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7CF929" w14:textId="09E0B640" w:rsidR="002244A7" w:rsidRDefault="002244A7" w:rsidP="002244A7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A08FB" wp14:editId="1A433117">
                <wp:simplePos x="0" y="0"/>
                <wp:positionH relativeFrom="column">
                  <wp:posOffset>128270</wp:posOffset>
                </wp:positionH>
                <wp:positionV relativeFrom="paragraph">
                  <wp:posOffset>2442845</wp:posOffset>
                </wp:positionV>
                <wp:extent cx="2771775" cy="1581150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40FF8" w14:textId="041DE219" w:rsidR="002244A7" w:rsidRPr="000F38E8" w:rsidRDefault="002244A7" w:rsidP="002244A7">
                            <w:pPr>
                              <w:spacing w:before="0" w:after="0"/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0F38E8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>CD</w:t>
                            </w:r>
                            <w:r w:rsidR="000F707D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>D</w:t>
                            </w:r>
                            <w:r w:rsidRPr="000F38E8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 xml:space="preserve"> à temps partiel (</w:t>
                            </w:r>
                            <w:r w:rsidR="00DA159E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>0.</w:t>
                            </w:r>
                            <w:r w:rsidR="000F707D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>5</w:t>
                            </w:r>
                            <w:r w:rsidR="004F02CC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>0</w:t>
                            </w:r>
                            <w:r w:rsidRPr="000F38E8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 xml:space="preserve"> ETP) </w:t>
                            </w:r>
                          </w:p>
                          <w:p w14:paraId="72659700" w14:textId="77777777" w:rsidR="002244A7" w:rsidRPr="000F38E8" w:rsidRDefault="002244A7" w:rsidP="002244A7">
                            <w:pPr>
                              <w:spacing w:before="0" w:after="0"/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  <w:p w14:paraId="3E5EC938" w14:textId="48D42413" w:rsidR="002244A7" w:rsidRPr="00A82CA0" w:rsidRDefault="00F21AA9" w:rsidP="002244A7">
                            <w:pPr>
                              <w:spacing w:before="0" w:after="0"/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val="it-IT" w:eastAsia="fr-FR"/>
                              </w:rPr>
                            </w:pPr>
                            <w:r w:rsidRPr="00A82CA0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val="it-IT" w:eastAsia="fr-FR"/>
                              </w:rPr>
                              <w:t>Limonest</w:t>
                            </w:r>
                            <w:r w:rsidR="002244A7" w:rsidRPr="00A82CA0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val="it-IT" w:eastAsia="fr-FR"/>
                              </w:rPr>
                              <w:t>,</w:t>
                            </w:r>
                          </w:p>
                          <w:p w14:paraId="555A4AAD" w14:textId="4B3D1336" w:rsidR="002244A7" w:rsidRPr="00A82CA0" w:rsidRDefault="002244A7" w:rsidP="002244A7">
                            <w:pPr>
                              <w:spacing w:before="0" w:after="0"/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val="it-IT" w:eastAsia="fr-FR"/>
                              </w:rPr>
                            </w:pPr>
                            <w:r w:rsidRPr="00A82CA0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val="it-IT" w:eastAsia="fr-FR"/>
                              </w:rPr>
                              <w:t>POLE</w:t>
                            </w:r>
                            <w:r w:rsidR="00DA159E" w:rsidRPr="00A82CA0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val="it-IT" w:eastAsia="fr-FR"/>
                              </w:rPr>
                              <w:t xml:space="preserve"> CEM-SESSAD</w:t>
                            </w:r>
                            <w:r w:rsidRPr="00A82CA0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val="it-IT" w:eastAsia="fr-FR"/>
                              </w:rPr>
                              <w:t xml:space="preserve">/ </w:t>
                            </w:r>
                            <w:r w:rsidR="00DA159E" w:rsidRPr="00A82CA0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val="it-IT" w:eastAsia="fr-FR"/>
                              </w:rPr>
                              <w:t>SESSAD Marco Polo</w:t>
                            </w:r>
                            <w:r w:rsidRPr="00A82CA0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val="it-IT" w:eastAsia="fr-FR"/>
                              </w:rPr>
                              <w:t xml:space="preserve"> </w:t>
                            </w:r>
                          </w:p>
                          <w:p w14:paraId="03EFA6D1" w14:textId="77777777" w:rsidR="002244A7" w:rsidRPr="00A82CA0" w:rsidRDefault="002244A7" w:rsidP="002244A7">
                            <w:pPr>
                              <w:spacing w:before="0" w:after="0"/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val="it-IT" w:eastAsia="fr-FR"/>
                              </w:rPr>
                            </w:pPr>
                          </w:p>
                          <w:p w14:paraId="1BDF5CD8" w14:textId="77777777" w:rsidR="002244A7" w:rsidRPr="000F38E8" w:rsidRDefault="002244A7" w:rsidP="002244A7">
                            <w:pPr>
                              <w:spacing w:before="0" w:after="0"/>
                            </w:pPr>
                            <w:r w:rsidRPr="000F38E8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>Aménagement du temps sur l’année/</w:t>
                            </w:r>
                            <w:r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 xml:space="preserve"> </w:t>
                            </w:r>
                            <w:r w:rsidRPr="000F38E8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>Externat</w:t>
                            </w:r>
                            <w:r w:rsidRPr="000F38E8">
                              <w:t xml:space="preserve"> </w:t>
                            </w:r>
                          </w:p>
                          <w:p w14:paraId="62F997CB" w14:textId="77777777" w:rsidR="002244A7" w:rsidRPr="000F38E8" w:rsidRDefault="002244A7" w:rsidP="002244A7">
                            <w:pPr>
                              <w:spacing w:before="0" w:after="0"/>
                            </w:pPr>
                          </w:p>
                          <w:p w14:paraId="1C4131F9" w14:textId="17324CEF" w:rsidR="002244A7" w:rsidRPr="000F38E8" w:rsidRDefault="000F707D" w:rsidP="002244A7">
                            <w:pPr>
                              <w:spacing w:before="0" w:after="0"/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</w:pPr>
                            <w:r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 xml:space="preserve">Du </w:t>
                            </w:r>
                            <w:r w:rsidR="001527D3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 xml:space="preserve">3 avril </w:t>
                            </w:r>
                            <w:r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>au</w:t>
                            </w:r>
                            <w:r w:rsidR="000D1507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 xml:space="preserve"> </w:t>
                            </w:r>
                            <w:r w:rsidR="008A772F">
                              <w:rPr>
                                <w:rFonts w:ascii="Century Gothic Pro" w:eastAsia="Times New Roman" w:hAnsi="Century Gothic Pro" w:cs="Times New Roman"/>
                                <w:b/>
                                <w:bCs/>
                                <w:color w:val="00406B"/>
                                <w:sz w:val="21"/>
                                <w:szCs w:val="21"/>
                                <w:lang w:eastAsia="fr-FR"/>
                              </w:rPr>
                              <w:t>21 juillet 2023</w:t>
                            </w:r>
                          </w:p>
                          <w:p w14:paraId="0C26CE2A" w14:textId="77777777" w:rsidR="002244A7" w:rsidRPr="00FE4B90" w:rsidRDefault="002244A7" w:rsidP="002244A7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A08FB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10.1pt;margin-top:192.35pt;width:218.25pt;height:12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" fillcolor="white [3201]" stroked="f" strokeweight=".5pt">
                <v:textbox inset="0,0,0,0">
                  <w:txbxContent>
                    <w:p w14:paraId="71840FF8" w14:textId="041DE219" w:rsidR="002244A7" w:rsidRPr="000F38E8" w:rsidRDefault="002244A7" w:rsidP="002244A7">
                      <w:pPr>
                        <w:spacing w:before="0" w:after="0"/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</w:pPr>
                      <w:r w:rsidRPr="000F38E8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>CD</w:t>
                      </w:r>
                      <w:r w:rsidR="000F707D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>D</w:t>
                      </w:r>
                      <w:r w:rsidRPr="000F38E8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 xml:space="preserve"> à temps partiel (</w:t>
                      </w:r>
                      <w:r w:rsidR="00DA159E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>0.</w:t>
                      </w:r>
                      <w:r w:rsidR="000F707D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>5</w:t>
                      </w:r>
                      <w:r w:rsidR="004F02CC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>0</w:t>
                      </w:r>
                      <w:r w:rsidRPr="000F38E8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 xml:space="preserve"> ETP) </w:t>
                      </w:r>
                    </w:p>
                    <w:p w14:paraId="72659700" w14:textId="77777777" w:rsidR="002244A7" w:rsidRPr="000F38E8" w:rsidRDefault="002244A7" w:rsidP="002244A7">
                      <w:pPr>
                        <w:spacing w:before="0" w:after="0"/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</w:pPr>
                    </w:p>
                    <w:p w14:paraId="3E5EC938" w14:textId="48D42413" w:rsidR="002244A7" w:rsidRPr="00A82CA0" w:rsidRDefault="00F21AA9" w:rsidP="002244A7">
                      <w:pPr>
                        <w:spacing w:before="0" w:after="0"/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val="it-IT" w:eastAsia="fr-FR"/>
                        </w:rPr>
                      </w:pPr>
                      <w:r w:rsidRPr="00A82CA0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val="it-IT" w:eastAsia="fr-FR"/>
                        </w:rPr>
                        <w:t>Limonest</w:t>
                      </w:r>
                      <w:r w:rsidR="002244A7" w:rsidRPr="00A82CA0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val="it-IT" w:eastAsia="fr-FR"/>
                        </w:rPr>
                        <w:t>,</w:t>
                      </w:r>
                    </w:p>
                    <w:p w14:paraId="555A4AAD" w14:textId="4B3D1336" w:rsidR="002244A7" w:rsidRPr="00A82CA0" w:rsidRDefault="002244A7" w:rsidP="002244A7">
                      <w:pPr>
                        <w:spacing w:before="0" w:after="0"/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val="it-IT" w:eastAsia="fr-FR"/>
                        </w:rPr>
                      </w:pPr>
                      <w:r w:rsidRPr="00A82CA0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val="it-IT" w:eastAsia="fr-FR"/>
                        </w:rPr>
                        <w:t>POLE</w:t>
                      </w:r>
                      <w:r w:rsidR="00DA159E" w:rsidRPr="00A82CA0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val="it-IT" w:eastAsia="fr-FR"/>
                        </w:rPr>
                        <w:t xml:space="preserve"> CEM-SESSAD</w:t>
                      </w:r>
                      <w:r w:rsidRPr="00A82CA0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val="it-IT" w:eastAsia="fr-FR"/>
                        </w:rPr>
                        <w:t xml:space="preserve">/ </w:t>
                      </w:r>
                      <w:r w:rsidR="00DA159E" w:rsidRPr="00A82CA0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val="it-IT" w:eastAsia="fr-FR"/>
                        </w:rPr>
                        <w:t>SESSAD Marco Polo</w:t>
                      </w:r>
                      <w:r w:rsidRPr="00A82CA0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val="it-IT" w:eastAsia="fr-FR"/>
                        </w:rPr>
                        <w:t xml:space="preserve"> </w:t>
                      </w:r>
                    </w:p>
                    <w:p w14:paraId="03EFA6D1" w14:textId="77777777" w:rsidR="002244A7" w:rsidRPr="00A82CA0" w:rsidRDefault="002244A7" w:rsidP="002244A7">
                      <w:pPr>
                        <w:spacing w:before="0" w:after="0"/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val="it-IT" w:eastAsia="fr-FR"/>
                        </w:rPr>
                      </w:pPr>
                    </w:p>
                    <w:p w14:paraId="1BDF5CD8" w14:textId="77777777" w:rsidR="002244A7" w:rsidRPr="000F38E8" w:rsidRDefault="002244A7" w:rsidP="002244A7">
                      <w:pPr>
                        <w:spacing w:before="0" w:after="0"/>
                      </w:pPr>
                      <w:r w:rsidRPr="000F38E8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>Aménagement du temps sur l’année/</w:t>
                      </w:r>
                      <w:r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 xml:space="preserve"> </w:t>
                      </w:r>
                      <w:r w:rsidRPr="000F38E8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>Externat</w:t>
                      </w:r>
                      <w:r w:rsidRPr="000F38E8">
                        <w:t xml:space="preserve"> </w:t>
                      </w:r>
                    </w:p>
                    <w:p w14:paraId="62F997CB" w14:textId="77777777" w:rsidR="002244A7" w:rsidRPr="000F38E8" w:rsidRDefault="002244A7" w:rsidP="002244A7">
                      <w:pPr>
                        <w:spacing w:before="0" w:after="0"/>
                      </w:pPr>
                    </w:p>
                    <w:p w14:paraId="1C4131F9" w14:textId="17324CEF" w:rsidR="002244A7" w:rsidRPr="000F38E8" w:rsidRDefault="000F707D" w:rsidP="002244A7">
                      <w:pPr>
                        <w:spacing w:before="0" w:after="0"/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</w:pPr>
                      <w:r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 xml:space="preserve">Du </w:t>
                      </w:r>
                      <w:r w:rsidR="001527D3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 xml:space="preserve">3 avril </w:t>
                      </w:r>
                      <w:r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>au</w:t>
                      </w:r>
                      <w:r w:rsidR="000D1507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 xml:space="preserve"> </w:t>
                      </w:r>
                      <w:r w:rsidR="008A772F">
                        <w:rPr>
                          <w:rFonts w:ascii="Century Gothic Pro" w:eastAsia="Times New Roman" w:hAnsi="Century Gothic Pro" w:cs="Times New Roman"/>
                          <w:b/>
                          <w:bCs/>
                          <w:color w:val="00406B"/>
                          <w:sz w:val="21"/>
                          <w:szCs w:val="21"/>
                          <w:lang w:eastAsia="fr-FR"/>
                        </w:rPr>
                        <w:t>21 juillet 2023</w:t>
                      </w:r>
                    </w:p>
                    <w:p w14:paraId="0C26CE2A" w14:textId="77777777" w:rsidR="002244A7" w:rsidRPr="00FE4B90" w:rsidRDefault="002244A7" w:rsidP="002244A7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BD424" wp14:editId="4A665905">
                <wp:simplePos x="0" y="0"/>
                <wp:positionH relativeFrom="column">
                  <wp:posOffset>3195320</wp:posOffset>
                </wp:positionH>
                <wp:positionV relativeFrom="paragraph">
                  <wp:posOffset>7643494</wp:posOffset>
                </wp:positionV>
                <wp:extent cx="3016250" cy="101917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FD748" w14:textId="2C5CCA3A" w:rsidR="002244A7" w:rsidRDefault="002244A7" w:rsidP="002244A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</w:rPr>
                            </w:pPr>
                            <w:r w:rsidRPr="0072531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</w:rPr>
                              <w:t xml:space="preserve">À partir de </w:t>
                            </w:r>
                            <w:r w:rsidR="00C010F7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</w:rPr>
                              <w:t>900</w:t>
                            </w:r>
                            <w:r w:rsidR="000F707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</w:rPr>
                              <w:t>.06</w:t>
                            </w:r>
                            <w:r w:rsidRPr="0072531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</w:rPr>
                              <w:t xml:space="preserve"> € Brut mensuel </w:t>
                            </w:r>
                          </w:p>
                          <w:p w14:paraId="177A25F4" w14:textId="77777777" w:rsidR="000D1507" w:rsidRDefault="000D1507" w:rsidP="002244A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</w:rPr>
                              <w:t>Mutuelle</w:t>
                            </w:r>
                          </w:p>
                          <w:p w14:paraId="551F70C4" w14:textId="4EF2ABB0" w:rsidR="002244A7" w:rsidRPr="000D1507" w:rsidRDefault="002244A7" w:rsidP="00C916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</w:rPr>
                            </w:pPr>
                            <w:r w:rsidRPr="000D1507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</w:rPr>
                              <w:t>Actions sociales et culturelles CSE</w:t>
                            </w:r>
                          </w:p>
                          <w:p w14:paraId="3235EA2B" w14:textId="77777777" w:rsidR="002244A7" w:rsidRPr="008F1B16" w:rsidRDefault="002244A7" w:rsidP="002244A7">
                            <w:p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</w:rPr>
                            </w:pPr>
                          </w:p>
                          <w:p w14:paraId="59653ABA" w14:textId="77777777" w:rsidR="002244A7" w:rsidRPr="00F97303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406B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D424" id="Zone de texte 19" o:spid="_x0000_s1027" type="#_x0000_t202" style="position:absolute;margin-left:251.6pt;margin-top:601.85pt;width:237.5pt;height:8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" fillcolor="white [3201]" stroked="f" strokeweight=".5pt">
                <v:textbox inset="0,0,0,0">
                  <w:txbxContent>
                    <w:p w14:paraId="47BFD748" w14:textId="2C5CCA3A" w:rsidR="002244A7" w:rsidRDefault="002244A7" w:rsidP="002244A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</w:rPr>
                      </w:pPr>
                      <w:r w:rsidRPr="00725319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</w:rPr>
                        <w:t xml:space="preserve">À partir de </w:t>
                      </w:r>
                      <w:r w:rsidR="00C010F7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</w:rPr>
                        <w:t>900</w:t>
                      </w:r>
                      <w:r w:rsidR="000F707D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</w:rPr>
                        <w:t>.06</w:t>
                      </w:r>
                      <w:r w:rsidRPr="00725319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</w:rPr>
                        <w:t xml:space="preserve"> € Brut mensuel </w:t>
                      </w:r>
                    </w:p>
                    <w:p w14:paraId="177A25F4" w14:textId="77777777" w:rsidR="000D1507" w:rsidRDefault="000D1507" w:rsidP="002244A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</w:rPr>
                        <w:t>Mutuelle</w:t>
                      </w:r>
                    </w:p>
                    <w:p w14:paraId="551F70C4" w14:textId="4EF2ABB0" w:rsidR="002244A7" w:rsidRPr="000D1507" w:rsidRDefault="002244A7" w:rsidP="00C916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</w:rPr>
                      </w:pPr>
                      <w:r w:rsidRPr="000D1507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</w:rPr>
                        <w:t>Actions sociales et culturelles CSE</w:t>
                      </w:r>
                    </w:p>
                    <w:p w14:paraId="3235EA2B" w14:textId="77777777" w:rsidR="002244A7" w:rsidRPr="008F1B16" w:rsidRDefault="002244A7" w:rsidP="002244A7">
                      <w:p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</w:rPr>
                      </w:pPr>
                    </w:p>
                    <w:p w14:paraId="59653ABA" w14:textId="77777777" w:rsidR="002244A7" w:rsidRPr="00F97303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color w:val="00406B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58E02" wp14:editId="095624AE">
                <wp:simplePos x="0" y="0"/>
                <wp:positionH relativeFrom="column">
                  <wp:posOffset>450215</wp:posOffset>
                </wp:positionH>
                <wp:positionV relativeFrom="paragraph">
                  <wp:posOffset>41044</wp:posOffset>
                </wp:positionV>
                <wp:extent cx="1458098" cy="371526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098" cy="37152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513DB" w14:textId="77777777" w:rsidR="002244A7" w:rsidRPr="0054681A" w:rsidRDefault="002244A7" w:rsidP="002244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406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81A">
                              <w:rPr>
                                <w:rFonts w:ascii="Century Gothic" w:hAnsi="Century Gothic"/>
                                <w:b/>
                                <w:bCs/>
                                <w:color w:val="00406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8E02" id="Zone de texte 11" o:spid="_x0000_s1028" type="#_x0000_t202" style="position:absolute;margin-left:35.45pt;margin-top:3.25pt;width:114.8pt;height:2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" fillcolor="white [3201]" stroked="f" strokeweight=".5pt">
                <v:fill opacity="0"/>
                <v:textbox inset="0,0,0,0">
                  <w:txbxContent>
                    <w:p w14:paraId="38D513DB" w14:textId="77777777" w:rsidR="002244A7" w:rsidRPr="0054681A" w:rsidRDefault="002244A7" w:rsidP="002244A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406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81A">
                        <w:rPr>
                          <w:rFonts w:ascii="Century Gothic" w:hAnsi="Century Gothic"/>
                          <w:b/>
                          <w:bCs/>
                          <w:color w:val="00406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BD95F6" wp14:editId="632EEEC2">
                <wp:simplePos x="0" y="0"/>
                <wp:positionH relativeFrom="column">
                  <wp:posOffset>-185420</wp:posOffset>
                </wp:positionH>
                <wp:positionV relativeFrom="paragraph">
                  <wp:posOffset>9157620</wp:posOffset>
                </wp:positionV>
                <wp:extent cx="6302747" cy="714703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747" cy="714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79C36" w14:textId="77777777" w:rsidR="002244A7" w:rsidRDefault="002244A7" w:rsidP="002244A7">
                            <w:pPr>
                              <w:spacing w:before="0" w:after="0" w:line="36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>ENVOI DES CANDIDATURES (CV</w:t>
                            </w:r>
                            <w:r w:rsidRPr="008E3F7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 xml:space="preserve"> + lettre de motivation)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 xml:space="preserve"> : </w:t>
                            </w:r>
                          </w:p>
                          <w:p w14:paraId="5EE0B3C9" w14:textId="4B46EC7F" w:rsidR="002244A7" w:rsidRDefault="002244A7" w:rsidP="002244A7">
                            <w:pPr>
                              <w:spacing w:before="0" w:after="0" w:line="36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 xml:space="preserve">Monsieur </w:t>
                            </w:r>
                            <w:r w:rsidR="006E25F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>THIEFFRY Martin</w:t>
                            </w:r>
                            <w:r w:rsidRPr="00C66CF5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 xml:space="preserve"> : </w:t>
                            </w:r>
                            <w:r w:rsidR="006E25FB" w:rsidRPr="006E25F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  <w:t>sessadmarcopolo.limonest@odyneo.fr</w:t>
                            </w:r>
                          </w:p>
                          <w:p w14:paraId="6D5DFCA2" w14:textId="77777777" w:rsidR="002244A7" w:rsidRPr="008E3F7C" w:rsidRDefault="002244A7" w:rsidP="002244A7">
                            <w:pPr>
                              <w:spacing w:before="0" w:after="0" w:line="36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14:paraId="49B1D228" w14:textId="77777777" w:rsidR="002244A7" w:rsidRPr="008E3F7C" w:rsidRDefault="002244A7" w:rsidP="002244A7">
                            <w:pPr>
                              <w:spacing w:before="0" w:after="0" w:line="36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45D81362" w14:textId="77777777" w:rsidR="002244A7" w:rsidRPr="008E3F7C" w:rsidRDefault="002244A7" w:rsidP="002244A7">
                            <w:pPr>
                              <w:spacing w:before="0" w:after="0" w:line="36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E3F7C"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 w:val="18"/>
                                <w:szCs w:val="18"/>
                                <w:lang w:eastAsia="fr-FR"/>
                              </w:rPr>
                              <w:t>470 rue de la pièce, Virieu-le-Petit, 01260 ARVIERE EN VALROMEY ou par email à recrutement.virieu@odyneo.fr</w:t>
                            </w:r>
                          </w:p>
                          <w:p w14:paraId="0D6C820D" w14:textId="77777777" w:rsidR="002244A7" w:rsidRPr="008E3F7C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15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D95F6" id="Zone de texte 21" o:spid="_x0000_s1029" type="#_x0000_t202" style="position:absolute;margin-left:-14.6pt;margin-top:721.05pt;width:496.3pt;height:56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" filled="f" stroked="f" strokeweight=".5pt">
                <v:textbox>
                  <w:txbxContent>
                    <w:p w14:paraId="61679C36" w14:textId="77777777" w:rsidR="002244A7" w:rsidRDefault="002244A7" w:rsidP="002244A7">
                      <w:pPr>
                        <w:spacing w:before="0" w:after="0" w:line="36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>ENVOI DES CANDIDATURES (CV</w:t>
                      </w:r>
                      <w:r w:rsidRPr="008E3F7C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 xml:space="preserve"> + lettre de motivation)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 xml:space="preserve"> : </w:t>
                      </w:r>
                    </w:p>
                    <w:p w14:paraId="5EE0B3C9" w14:textId="4B46EC7F" w:rsidR="002244A7" w:rsidRDefault="002244A7" w:rsidP="002244A7">
                      <w:pPr>
                        <w:spacing w:before="0" w:after="0" w:line="36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 xml:space="preserve">Monsieur </w:t>
                      </w:r>
                      <w:r w:rsidR="006E25F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>THIEFFRY Martin</w:t>
                      </w:r>
                      <w:r w:rsidRPr="00C66CF5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 xml:space="preserve"> : </w:t>
                      </w:r>
                      <w:r w:rsidR="006E25FB" w:rsidRPr="006E25FB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  <w:t>sessadmarcopolo.limonest@odyneo.fr</w:t>
                      </w:r>
                    </w:p>
                    <w:p w14:paraId="6D5DFCA2" w14:textId="77777777" w:rsidR="002244A7" w:rsidRPr="008E3F7C" w:rsidRDefault="002244A7" w:rsidP="002244A7">
                      <w:pPr>
                        <w:spacing w:before="0" w:after="0" w:line="36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fr-FR"/>
                        </w:rPr>
                      </w:pPr>
                    </w:p>
                    <w:p w14:paraId="49B1D228" w14:textId="77777777" w:rsidR="002244A7" w:rsidRPr="008E3F7C" w:rsidRDefault="002244A7" w:rsidP="002244A7">
                      <w:pPr>
                        <w:spacing w:before="0" w:after="0" w:line="36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fr-FR"/>
                        </w:rPr>
                      </w:pPr>
                    </w:p>
                    <w:p w14:paraId="45D81362" w14:textId="77777777" w:rsidR="002244A7" w:rsidRPr="008E3F7C" w:rsidRDefault="002244A7" w:rsidP="002244A7">
                      <w:pPr>
                        <w:spacing w:before="0" w:after="0" w:line="360" w:lineRule="auto"/>
                        <w:jc w:val="center"/>
                        <w:rPr>
                          <w:rFonts w:ascii="Century Gothic" w:eastAsia="Times New Roman" w:hAnsi="Century Gothic" w:cs="Times New Roman"/>
                          <w:color w:val="FFFFFF" w:themeColor="background1"/>
                          <w:sz w:val="18"/>
                          <w:szCs w:val="18"/>
                          <w:lang w:eastAsia="fr-FR"/>
                        </w:rPr>
                      </w:pPr>
                      <w:r w:rsidRPr="008E3F7C">
                        <w:rPr>
                          <w:rFonts w:ascii="Century Gothic" w:eastAsia="Times New Roman" w:hAnsi="Century Gothic" w:cs="Times New Roman"/>
                          <w:color w:val="FFFFFF" w:themeColor="background1"/>
                          <w:sz w:val="18"/>
                          <w:szCs w:val="18"/>
                          <w:lang w:eastAsia="fr-FR"/>
                        </w:rPr>
                        <w:t>470 rue de la pièce, Virieu-le-Petit, 01260 ARVIERE EN VALROMEY ou par email à recrutement.virieu@odyneo.fr</w:t>
                      </w:r>
                    </w:p>
                    <w:p w14:paraId="0D6C820D" w14:textId="77777777" w:rsidR="002244A7" w:rsidRPr="008E3F7C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color w:val="FFFFFF" w:themeColor="background1"/>
                          <w:sz w:val="15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A7F8A" wp14:editId="4E4B9CA9">
                <wp:simplePos x="0" y="0"/>
                <wp:positionH relativeFrom="column">
                  <wp:posOffset>3219450</wp:posOffset>
                </wp:positionH>
                <wp:positionV relativeFrom="paragraph">
                  <wp:posOffset>4596765</wp:posOffset>
                </wp:positionV>
                <wp:extent cx="3016250" cy="2301240"/>
                <wp:effectExtent l="0" t="0" r="635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5F255" w14:textId="77777777" w:rsidR="002244A7" w:rsidRDefault="002244A7" w:rsidP="002244A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531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Qualification demandée : </w:t>
                            </w:r>
                          </w:p>
                          <w:p w14:paraId="42EE76E7" w14:textId="3930D4B2" w:rsidR="002244A7" w:rsidRPr="000D1507" w:rsidRDefault="000F707D" w:rsidP="00100063">
                            <w:p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07D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Diplôme d’état d’ergothérapie</w:t>
                            </w:r>
                            <w:r w:rsidR="00DA159E" w:rsidRPr="000D1507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51545575" w14:textId="77777777" w:rsidR="002244A7" w:rsidRDefault="002244A7" w:rsidP="002244A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531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Expérience souhaitée : </w:t>
                            </w:r>
                          </w:p>
                          <w:p w14:paraId="2B5F45AB" w14:textId="5F25E638" w:rsidR="002244A7" w:rsidRPr="000D1507" w:rsidRDefault="00DA159E" w:rsidP="002244A7">
                            <w:p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1507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 possible dans le domaine du handicap.</w:t>
                            </w:r>
                          </w:p>
                          <w:p w14:paraId="09873795" w14:textId="77777777" w:rsidR="002244A7" w:rsidRDefault="002244A7" w:rsidP="002244A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531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Qualités/Aptitudes requises : </w:t>
                            </w:r>
                          </w:p>
                          <w:p w14:paraId="01ACD17C" w14:textId="11A51B88" w:rsidR="002244A7" w:rsidRPr="000D1507" w:rsidRDefault="00DA159E" w:rsidP="002244A7">
                            <w:p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1507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Bonnes qualités relationnelles, organisé,</w:t>
                            </w:r>
                            <w:r w:rsidR="000F707D" w:rsidRPr="000F707D">
                              <w:t xml:space="preserve"> </w:t>
                            </w:r>
                            <w:r w:rsidR="000F707D" w:rsidRPr="000F707D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compétence informatique, prise d’initiative</w:t>
                            </w:r>
                            <w:r w:rsidR="000F707D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</w:t>
                            </w:r>
                            <w:r w:rsidRPr="000D1507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daptabilité.</w:t>
                            </w:r>
                          </w:p>
                          <w:p w14:paraId="5DED43B8" w14:textId="0763AD8B" w:rsidR="002244A7" w:rsidRDefault="002244A7" w:rsidP="002244A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531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Autres conditions : </w:t>
                            </w:r>
                          </w:p>
                          <w:p w14:paraId="16055DFA" w14:textId="1F02D7B4" w:rsidR="00DA159E" w:rsidRPr="000D1507" w:rsidRDefault="00DA159E" w:rsidP="00DA159E">
                            <w:pPr>
                              <w:spacing w:before="0" w:after="0" w:line="360" w:lineRule="auto"/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1507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Véhicule personnel indispensable - Permis B</w:t>
                            </w:r>
                          </w:p>
                          <w:p w14:paraId="724BDED8" w14:textId="77777777" w:rsidR="002244A7" w:rsidRPr="003B51DE" w:rsidRDefault="002244A7" w:rsidP="002244A7">
                            <w:pPr>
                              <w:spacing w:line="360" w:lineRule="auto"/>
                              <w:rPr>
                                <w:sz w:val="1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7F8A" id="Zone de texte 18" o:spid="_x0000_s1030" type="#_x0000_t202" style="position:absolute;margin-left:253.5pt;margin-top:361.95pt;width:237.5pt;height:181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" fillcolor="white [3201]" stroked="f" strokeweight=".5pt">
                <v:textbox inset="0,0,0,0">
                  <w:txbxContent>
                    <w:p w14:paraId="16C5F255" w14:textId="77777777" w:rsidR="002244A7" w:rsidRDefault="002244A7" w:rsidP="002244A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5319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Qualification demandée : </w:t>
                      </w:r>
                    </w:p>
                    <w:p w14:paraId="42EE76E7" w14:textId="3930D4B2" w:rsidR="002244A7" w:rsidRPr="000D1507" w:rsidRDefault="000F707D" w:rsidP="00100063">
                      <w:p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F707D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Diplôme d’état d’ergothérapie</w:t>
                      </w:r>
                      <w:r w:rsidR="00DA159E" w:rsidRPr="000D1507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51545575" w14:textId="77777777" w:rsidR="002244A7" w:rsidRDefault="002244A7" w:rsidP="002244A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5319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Expérience souhaitée : </w:t>
                      </w:r>
                    </w:p>
                    <w:p w14:paraId="2B5F45AB" w14:textId="5F25E638" w:rsidR="002244A7" w:rsidRPr="000D1507" w:rsidRDefault="00DA159E" w:rsidP="002244A7">
                      <w:p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1507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 possible dans le domaine du handicap.</w:t>
                      </w:r>
                    </w:p>
                    <w:p w14:paraId="09873795" w14:textId="77777777" w:rsidR="002244A7" w:rsidRDefault="002244A7" w:rsidP="002244A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5319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Qualités/Aptitudes requises : </w:t>
                      </w:r>
                    </w:p>
                    <w:p w14:paraId="01ACD17C" w14:textId="11A51B88" w:rsidR="002244A7" w:rsidRPr="000D1507" w:rsidRDefault="00DA159E" w:rsidP="002244A7">
                      <w:p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1507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Bonnes qualités relationnelles, organisé,</w:t>
                      </w:r>
                      <w:r w:rsidR="000F707D" w:rsidRPr="000F707D">
                        <w:t xml:space="preserve"> </w:t>
                      </w:r>
                      <w:r w:rsidR="000F707D" w:rsidRPr="000F707D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compétence informatique, prise d’initiative</w:t>
                      </w:r>
                      <w:r w:rsidR="000F707D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</w:t>
                      </w:r>
                      <w:r w:rsidRPr="000D1507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daptabilité.</w:t>
                      </w:r>
                    </w:p>
                    <w:p w14:paraId="5DED43B8" w14:textId="0763AD8B" w:rsidR="002244A7" w:rsidRDefault="002244A7" w:rsidP="002244A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5319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Autres conditions : </w:t>
                      </w:r>
                    </w:p>
                    <w:p w14:paraId="16055DFA" w14:textId="1F02D7B4" w:rsidR="00DA159E" w:rsidRPr="000D1507" w:rsidRDefault="00DA159E" w:rsidP="00DA159E">
                      <w:pPr>
                        <w:spacing w:before="0" w:after="0" w:line="360" w:lineRule="auto"/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1507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Véhicule personnel indispensable - Permis B</w:t>
                      </w:r>
                    </w:p>
                    <w:p w14:paraId="724BDED8" w14:textId="77777777" w:rsidR="002244A7" w:rsidRPr="003B51DE" w:rsidRDefault="002244A7" w:rsidP="002244A7">
                      <w:pPr>
                        <w:spacing w:line="360" w:lineRule="auto"/>
                        <w:rPr>
                          <w:sz w:val="16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8720" behindDoc="1" locked="1" layoutInCell="1" allowOverlap="1" wp14:anchorId="1C8543BD" wp14:editId="06047ECF">
            <wp:simplePos x="0" y="0"/>
            <wp:positionH relativeFrom="column">
              <wp:posOffset>-900430</wp:posOffset>
            </wp:positionH>
            <wp:positionV relativeFrom="page">
              <wp:posOffset>-15875</wp:posOffset>
            </wp:positionV>
            <wp:extent cx="7559675" cy="1069911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73A5867" w14:textId="4C51FF2E" w:rsidR="00A82CA0" w:rsidRPr="009A7034" w:rsidRDefault="000F707D" w:rsidP="00A82CA0">
      <w:pPr>
        <w:pStyle w:val="Titre1"/>
        <w:rPr>
          <w:rFonts w:ascii="Century Gothic" w:hAnsi="Century Gothic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5DCD5" wp14:editId="764B5FF2">
                <wp:simplePos x="0" y="0"/>
                <wp:positionH relativeFrom="column">
                  <wp:posOffset>-195579</wp:posOffset>
                </wp:positionH>
                <wp:positionV relativeFrom="paragraph">
                  <wp:posOffset>4291965</wp:posOffset>
                </wp:positionV>
                <wp:extent cx="2993390" cy="42100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05E15" w14:textId="77777777" w:rsidR="002244A7" w:rsidRDefault="002244A7" w:rsidP="002244A7">
                            <w:pPr>
                              <w:spacing w:before="0" w:after="0" w:line="36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</w:pPr>
                            <w:r w:rsidRPr="00595D0A">
                              <w:rPr>
                                <w:rFonts w:ascii="Century Gothic" w:eastAsia="Times New Roman" w:hAnsi="Century Gothic" w:cs="Times New Roman"/>
                                <w:b/>
                                <w:color w:val="00406B"/>
                                <w:szCs w:val="20"/>
                                <w:lang w:eastAsia="fr-FR"/>
                              </w:rPr>
                              <w:t>DESCRIPTIF DES MISSIONS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  <w:p w14:paraId="7E1C909A" w14:textId="514E2D59" w:rsidR="00DA159E" w:rsidRPr="00DA159E" w:rsidRDefault="002244A7" w:rsidP="00DA159E">
                            <w:pPr>
                              <w:spacing w:before="0" w:after="0" w:line="36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Sous l’autorité </w:t>
                            </w:r>
                            <w:r w:rsidR="00F17ECB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du directeur adjoint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 et au sein d’une équipe pluridisciplinaire</w:t>
                            </w:r>
                            <w:r w:rsidR="00DA159E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. </w:t>
                            </w:r>
                            <w:r w:rsidR="00DA159E" w:rsidRPr="00DA159E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Travail auprès d’enfants atteints</w:t>
                            </w:r>
                            <w:r w:rsidR="00B376F9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DA159E" w:rsidRPr="00DA159E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de paralysie cérébrale </w:t>
                            </w:r>
                            <w:r w:rsidR="00B376F9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avec</w:t>
                            </w:r>
                            <w:r w:rsidR="00DA159E" w:rsidRPr="00DA159E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 troubles associés. </w:t>
                            </w:r>
                            <w:r w:rsidR="000F707D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B</w:t>
                            </w:r>
                            <w:r w:rsidR="000F707D" w:rsidRPr="000F707D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ilans, rééducations, réadaptations, activités pluridisciplinaires. Collaboration avec les fournisseurs de matériel et orthopédistes.</w:t>
                            </w:r>
                          </w:p>
                          <w:p w14:paraId="28E4552A" w14:textId="77777777" w:rsidR="00DA159E" w:rsidRPr="00DA159E" w:rsidRDefault="00DA159E" w:rsidP="00DA159E">
                            <w:pPr>
                              <w:spacing w:before="0" w:after="0" w:line="36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</w:pPr>
                            <w:r w:rsidRPr="00DA159E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Participer à la réunion d’équipe hebdomadaire. Rédiger des comptes rendus relatifs aux bilans / aux observations /aux interventions dans le domaine d’activité.</w:t>
                            </w:r>
                          </w:p>
                          <w:p w14:paraId="32A5FEE2" w14:textId="12686BF9" w:rsidR="002244A7" w:rsidRDefault="00DA159E" w:rsidP="00DA159E">
                            <w:pPr>
                              <w:spacing w:before="0" w:after="0" w:line="36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</w:pPr>
                            <w:r w:rsidRPr="00DA159E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L’accompagnement s’effectue dans l’établissement scolaire (de la maternelle au lycée) ou dans </w:t>
                            </w:r>
                            <w:r w:rsidR="000F707D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le service</w:t>
                            </w:r>
                            <w:r w:rsidRPr="00DA159E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. Déplacement avec son véhicule personnel. Prise en charge individuelle</w:t>
                            </w:r>
                            <w:r w:rsidR="000F707D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.</w:t>
                            </w:r>
                            <w:r w:rsidR="000F707D" w:rsidRPr="000F707D">
                              <w:t xml:space="preserve"> </w:t>
                            </w:r>
                            <w:r w:rsidR="000F707D" w:rsidRPr="000F707D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Jours de présence : </w:t>
                            </w:r>
                            <w:r w:rsidR="000F707D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mardi</w:t>
                            </w:r>
                            <w:r w:rsidR="000F707D" w:rsidRPr="000F707D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, mercredi matin et </w:t>
                            </w:r>
                            <w:r w:rsidR="001527D3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vendredi ou </w:t>
                            </w:r>
                            <w:r w:rsidR="000F707D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 xml:space="preserve">jeudi. </w:t>
                            </w:r>
                          </w:p>
                          <w:p w14:paraId="252FE0DF" w14:textId="77777777" w:rsidR="002244A7" w:rsidRDefault="002244A7" w:rsidP="002244A7">
                            <w:pPr>
                              <w:spacing w:before="0" w:after="0" w:line="36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</w:pPr>
                          </w:p>
                          <w:p w14:paraId="38D28A67" w14:textId="77777777" w:rsidR="002244A7" w:rsidRDefault="002244A7" w:rsidP="002244A7">
                            <w:pPr>
                              <w:spacing w:before="0" w:after="0" w:line="36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</w:pPr>
                          </w:p>
                          <w:p w14:paraId="00145E86" w14:textId="77777777" w:rsidR="002244A7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287AEAA3" w14:textId="77777777" w:rsidR="002244A7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0E882C49" w14:textId="77777777" w:rsidR="002244A7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1917AF0F" w14:textId="77777777" w:rsidR="002244A7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3CA39151" w14:textId="77777777" w:rsidR="002244A7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6A0A931C" w14:textId="77777777" w:rsidR="002244A7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32BA8C56" w14:textId="77777777" w:rsidR="002244A7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39A6A00D" w14:textId="77777777" w:rsidR="002244A7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4856E046" w14:textId="77777777" w:rsidR="002244A7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47E6B732" w14:textId="77777777" w:rsidR="002244A7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790EC3DD" w14:textId="77777777" w:rsidR="002244A7" w:rsidRPr="003011A7" w:rsidRDefault="002244A7" w:rsidP="002244A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DCD5" id="Zone de texte 16" o:spid="_x0000_s1031" type="#_x0000_t202" style="position:absolute;margin-left:-15.4pt;margin-top:337.95pt;width:235.7pt;height:3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" fillcolor="white [3201]" stroked="f" strokeweight=".5pt">
                <v:textbox inset="0,0,0,0">
                  <w:txbxContent>
                    <w:p w14:paraId="17805E15" w14:textId="77777777" w:rsidR="002244A7" w:rsidRDefault="002244A7" w:rsidP="002244A7">
                      <w:pPr>
                        <w:spacing w:before="0" w:after="0" w:line="360" w:lineRule="auto"/>
                        <w:jc w:val="both"/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</w:pPr>
                      <w:r w:rsidRPr="00595D0A">
                        <w:rPr>
                          <w:rFonts w:ascii="Century Gothic" w:eastAsia="Times New Roman" w:hAnsi="Century Gothic" w:cs="Times New Roman"/>
                          <w:b/>
                          <w:color w:val="00406B"/>
                          <w:szCs w:val="20"/>
                          <w:lang w:eastAsia="fr-FR"/>
                        </w:rPr>
                        <w:t>DESCRIPTIF DES MISSIONS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 : </w:t>
                      </w:r>
                    </w:p>
                    <w:p w14:paraId="7E1C909A" w14:textId="514E2D59" w:rsidR="00DA159E" w:rsidRPr="00DA159E" w:rsidRDefault="002244A7" w:rsidP="00DA159E">
                      <w:pPr>
                        <w:spacing w:before="0" w:after="0" w:line="360" w:lineRule="auto"/>
                        <w:jc w:val="both"/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Sous l’autorité </w:t>
                      </w:r>
                      <w:r w:rsidR="00F17ECB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du directeur adjoint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 et au sein d’une équipe pluridisciplinaire</w:t>
                      </w:r>
                      <w:r w:rsidR="00DA159E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. </w:t>
                      </w:r>
                      <w:r w:rsidR="00DA159E" w:rsidRPr="00DA159E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Travail auprès d’enfants atteints</w:t>
                      </w:r>
                      <w:r w:rsidR="00B376F9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 </w:t>
                      </w:r>
                      <w:r w:rsidR="00DA159E" w:rsidRPr="00DA159E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de paralysie cérébrale </w:t>
                      </w:r>
                      <w:r w:rsidR="00B376F9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avec</w:t>
                      </w:r>
                      <w:r w:rsidR="00DA159E" w:rsidRPr="00DA159E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 troubles associés. </w:t>
                      </w:r>
                      <w:r w:rsidR="000F707D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B</w:t>
                      </w:r>
                      <w:r w:rsidR="000F707D" w:rsidRPr="000F707D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ilans, rééducations, réadaptations, activités pluridisciplinaires. Collaboration avec les fournisseurs de matériel et orthopédistes.</w:t>
                      </w:r>
                    </w:p>
                    <w:p w14:paraId="28E4552A" w14:textId="77777777" w:rsidR="00DA159E" w:rsidRPr="00DA159E" w:rsidRDefault="00DA159E" w:rsidP="00DA159E">
                      <w:pPr>
                        <w:spacing w:before="0" w:after="0" w:line="360" w:lineRule="auto"/>
                        <w:jc w:val="both"/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</w:pPr>
                      <w:r w:rsidRPr="00DA159E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Participer à la réunion d’équipe hebdomadaire. Rédiger des comptes rendus relatifs aux bilans / aux observations /aux interventions dans le domaine d’activité.</w:t>
                      </w:r>
                    </w:p>
                    <w:p w14:paraId="32A5FEE2" w14:textId="12686BF9" w:rsidR="002244A7" w:rsidRDefault="00DA159E" w:rsidP="00DA159E">
                      <w:pPr>
                        <w:spacing w:before="0" w:after="0" w:line="360" w:lineRule="auto"/>
                        <w:jc w:val="both"/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</w:pPr>
                      <w:r w:rsidRPr="00DA159E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L’accompagnement s’effectue dans l’établissement scolaire (de la maternelle au lycée) ou dans </w:t>
                      </w:r>
                      <w:r w:rsidR="000F707D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le service</w:t>
                      </w:r>
                      <w:r w:rsidRPr="00DA159E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. Déplacement avec son véhicule personnel. Prise en charge individuelle</w:t>
                      </w:r>
                      <w:r w:rsidR="000F707D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.</w:t>
                      </w:r>
                      <w:r w:rsidR="000F707D" w:rsidRPr="000F707D">
                        <w:t xml:space="preserve"> </w:t>
                      </w:r>
                      <w:r w:rsidR="000F707D" w:rsidRPr="000F707D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Jours de présence : </w:t>
                      </w:r>
                      <w:r w:rsidR="000F707D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mardi</w:t>
                      </w:r>
                      <w:r w:rsidR="000F707D" w:rsidRPr="000F707D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, mercredi matin et </w:t>
                      </w:r>
                      <w:r w:rsidR="001527D3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vendredi ou </w:t>
                      </w:r>
                      <w:r w:rsidR="000F707D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 xml:space="preserve">jeudi. </w:t>
                      </w:r>
                    </w:p>
                    <w:p w14:paraId="252FE0DF" w14:textId="77777777" w:rsidR="002244A7" w:rsidRDefault="002244A7" w:rsidP="002244A7">
                      <w:pPr>
                        <w:spacing w:before="0" w:after="0" w:line="360" w:lineRule="auto"/>
                        <w:jc w:val="both"/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</w:pPr>
                    </w:p>
                    <w:p w14:paraId="38D28A67" w14:textId="77777777" w:rsidR="002244A7" w:rsidRDefault="002244A7" w:rsidP="002244A7">
                      <w:pPr>
                        <w:spacing w:before="0" w:after="0" w:line="360" w:lineRule="auto"/>
                        <w:jc w:val="both"/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</w:pPr>
                    </w:p>
                    <w:p w14:paraId="00145E86" w14:textId="77777777" w:rsidR="002244A7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287AEAA3" w14:textId="77777777" w:rsidR="002244A7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0E882C49" w14:textId="77777777" w:rsidR="002244A7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1917AF0F" w14:textId="77777777" w:rsidR="002244A7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3CA39151" w14:textId="77777777" w:rsidR="002244A7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6A0A931C" w14:textId="77777777" w:rsidR="002244A7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32BA8C56" w14:textId="77777777" w:rsidR="002244A7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39A6A00D" w14:textId="77777777" w:rsidR="002244A7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4856E046" w14:textId="77777777" w:rsidR="002244A7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47E6B732" w14:textId="77777777" w:rsidR="002244A7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790EC3DD" w14:textId="77777777" w:rsidR="002244A7" w:rsidRPr="003011A7" w:rsidRDefault="002244A7" w:rsidP="002244A7">
                      <w:pPr>
                        <w:spacing w:line="360" w:lineRule="auto"/>
                        <w:rPr>
                          <w:rFonts w:ascii="Century Gothic" w:hAnsi="Century Gothic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0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F67BF" wp14:editId="1EEB875B">
                <wp:simplePos x="0" y="0"/>
                <wp:positionH relativeFrom="column">
                  <wp:posOffset>-347980</wp:posOffset>
                </wp:positionH>
                <wp:positionV relativeFrom="page">
                  <wp:posOffset>1257300</wp:posOffset>
                </wp:positionV>
                <wp:extent cx="2895600" cy="12287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28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F23AF" w14:textId="33925D60" w:rsidR="002244A7" w:rsidRPr="00CD00BB" w:rsidRDefault="000F707D" w:rsidP="002244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406B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406B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ERGOTHERAPEUTE</w:t>
                            </w:r>
                            <w:r w:rsidR="002244A7" w:rsidRPr="00CD00BB">
                              <w:rPr>
                                <w:rFonts w:ascii="Century Gothic" w:hAnsi="Century Gothic"/>
                                <w:b/>
                                <w:bCs/>
                                <w:color w:val="00406B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44A7" w:rsidRPr="00CD00BB">
                              <w:rPr>
                                <w:rFonts w:ascii="Century Gothic" w:hAnsi="Century Gothic"/>
                                <w:b/>
                                <w:bCs/>
                                <w:color w:val="00406B"/>
                                <w:sz w:val="48"/>
                                <w:szCs w:val="72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244A7" w:rsidRPr="00CD00BB">
                              <w:rPr>
                                <w:rFonts w:ascii="Century Gothic" w:hAnsi="Century Gothic"/>
                                <w:b/>
                                <w:bCs/>
                                <w:color w:val="00406B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(H/F)</w:t>
                            </w:r>
                          </w:p>
                          <w:p w14:paraId="6C78CE02" w14:textId="77777777" w:rsidR="002244A7" w:rsidRPr="0054681A" w:rsidRDefault="002244A7" w:rsidP="002244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406B"/>
                                <w:sz w:val="2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67BF" id="Zone de texte 12" o:spid="_x0000_s1032" type="#_x0000_t202" style="position:absolute;margin-left:-27.4pt;margin-top:99pt;width:228pt;height:9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" fillcolor="white [3201]" stroked="f" strokeweight=".5pt">
                <v:fill opacity="0"/>
                <v:textbox inset="0,0,0,0">
                  <w:txbxContent>
                    <w:p w14:paraId="352F23AF" w14:textId="33925D60" w:rsidR="002244A7" w:rsidRPr="00CD00BB" w:rsidRDefault="000F707D" w:rsidP="002244A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406B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406B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ERGOTHERAPEUTE</w:t>
                      </w:r>
                      <w:r w:rsidR="002244A7" w:rsidRPr="00CD00BB">
                        <w:rPr>
                          <w:rFonts w:ascii="Century Gothic" w:hAnsi="Century Gothic"/>
                          <w:b/>
                          <w:bCs/>
                          <w:color w:val="00406B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44A7" w:rsidRPr="00CD00BB">
                        <w:rPr>
                          <w:rFonts w:ascii="Century Gothic" w:hAnsi="Century Gothic"/>
                          <w:b/>
                          <w:bCs/>
                          <w:color w:val="00406B"/>
                          <w:sz w:val="48"/>
                          <w:szCs w:val="72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244A7" w:rsidRPr="00CD00BB">
                        <w:rPr>
                          <w:rFonts w:ascii="Century Gothic" w:hAnsi="Century Gothic"/>
                          <w:b/>
                          <w:bCs/>
                          <w:color w:val="00406B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(H/F)</w:t>
                      </w:r>
                    </w:p>
                    <w:p w14:paraId="6C78CE02" w14:textId="77777777" w:rsidR="002244A7" w:rsidRPr="0054681A" w:rsidRDefault="002244A7" w:rsidP="002244A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406B"/>
                          <w:sz w:val="2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000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1FCE4" wp14:editId="72C21B44">
                <wp:simplePos x="0" y="0"/>
                <wp:positionH relativeFrom="column">
                  <wp:posOffset>3204845</wp:posOffset>
                </wp:positionH>
                <wp:positionV relativeFrom="paragraph">
                  <wp:posOffset>2663191</wp:posOffset>
                </wp:positionV>
                <wp:extent cx="2964815" cy="1181100"/>
                <wp:effectExtent l="0" t="0" r="698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AD9DF" w14:textId="3BEFBF10" w:rsidR="002244A7" w:rsidRPr="00100063" w:rsidRDefault="000D1507" w:rsidP="00100063">
                            <w:pPr>
                              <w:spacing w:before="120" w:after="120" w:line="360" w:lineRule="auto"/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</w:pPr>
                            <w:r w:rsidRPr="00100063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Le SESSAD Marco Polo accompagne 68 jeunes de 5 à 20 ans avec un handicap moteur ou un polyhandicap</w:t>
                            </w:r>
                            <w:r w:rsidR="00100063" w:rsidRPr="00100063">
                              <w:rPr>
                                <w:rFonts w:ascii="Century Gothic" w:eastAsia="Times New Roman" w:hAnsi="Century Gothic" w:cs="Times New Roman"/>
                                <w:color w:val="00406B"/>
                                <w:szCs w:val="20"/>
                                <w:lang w:eastAsia="fr-FR"/>
                              </w:rPr>
                              <w:t>. Son action couvre un rayon de 30 minutes autour de chaque antenne Limonest et Villefranche s/s.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FCE4" id="Zone de texte 1" o:spid="_x0000_s1033" type="#_x0000_t202" style="position:absolute;margin-left:252.35pt;margin-top:209.7pt;width:233.45pt;height:9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" fillcolor="white [3201]" stroked="f" strokeweight=".5pt">
                <v:textbox inset="0,0,0,0">
                  <w:txbxContent>
                    <w:p w14:paraId="1B8AD9DF" w14:textId="3BEFBF10" w:rsidR="002244A7" w:rsidRPr="00100063" w:rsidRDefault="000D1507" w:rsidP="00100063">
                      <w:pPr>
                        <w:spacing w:before="120" w:after="120" w:line="360" w:lineRule="auto"/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</w:pPr>
                      <w:r w:rsidRPr="00100063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Le SESSAD Marco Polo accompagne 68 jeunes de 5 à 20 ans avec un handicap moteur ou un polyhandicap</w:t>
                      </w:r>
                      <w:r w:rsidR="00100063" w:rsidRPr="00100063">
                        <w:rPr>
                          <w:rFonts w:ascii="Century Gothic" w:eastAsia="Times New Roman" w:hAnsi="Century Gothic" w:cs="Times New Roman"/>
                          <w:color w:val="00406B"/>
                          <w:szCs w:val="20"/>
                          <w:lang w:eastAsia="fr-FR"/>
                        </w:rPr>
                        <w:t>. Son action couvre un rayon de 30 minutes autour de chaque antenne Limonest et Villefranche s/s.</w:t>
                      </w:r>
                    </w:p>
                  </w:txbxContent>
                </v:textbox>
              </v:shape>
            </w:pict>
          </mc:Fallback>
        </mc:AlternateContent>
      </w:r>
    </w:p>
    <w:p w14:paraId="461B4908" w14:textId="17C9B681" w:rsidR="009A7034" w:rsidRPr="009A7034" w:rsidRDefault="009A7034" w:rsidP="009A7034">
      <w:pPr>
        <w:rPr>
          <w:rFonts w:ascii="Century Gothic" w:hAnsi="Century Gothic"/>
          <w:sz w:val="18"/>
        </w:rPr>
      </w:pPr>
    </w:p>
    <w:sectPr w:rsidR="009A7034" w:rsidRPr="009A7034" w:rsidSect="00404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E575" w14:textId="77777777" w:rsidR="003543F2" w:rsidRDefault="003543F2" w:rsidP="00404CA9">
      <w:pPr>
        <w:spacing w:before="0" w:after="0"/>
      </w:pPr>
      <w:r>
        <w:separator/>
      </w:r>
    </w:p>
  </w:endnote>
  <w:endnote w:type="continuationSeparator" w:id="0">
    <w:p w14:paraId="3FFF8AD7" w14:textId="77777777" w:rsidR="003543F2" w:rsidRDefault="003543F2" w:rsidP="00404C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CA07" w14:textId="77777777" w:rsidR="003A2EA2" w:rsidRDefault="003A2E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9590" w14:textId="77777777" w:rsidR="003A2EA2" w:rsidRDefault="003A2E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241" w14:textId="77777777" w:rsidR="003A2EA2" w:rsidRDefault="003A2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53C6" w14:textId="77777777" w:rsidR="003543F2" w:rsidRDefault="003543F2" w:rsidP="00404CA9">
      <w:pPr>
        <w:spacing w:before="0" w:after="0"/>
      </w:pPr>
      <w:r>
        <w:separator/>
      </w:r>
    </w:p>
  </w:footnote>
  <w:footnote w:type="continuationSeparator" w:id="0">
    <w:p w14:paraId="3B677C2A" w14:textId="77777777" w:rsidR="003543F2" w:rsidRDefault="003543F2" w:rsidP="00404C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8648" w14:textId="77777777" w:rsidR="003A2EA2" w:rsidRDefault="003A2E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0326" w14:textId="77777777" w:rsidR="003A2EA2" w:rsidRDefault="003A2E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DBFD" w14:textId="77777777" w:rsidR="003A2EA2" w:rsidRDefault="003A2E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0C72"/>
    <w:multiLevelType w:val="hybridMultilevel"/>
    <w:tmpl w:val="34889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F138B"/>
    <w:multiLevelType w:val="hybridMultilevel"/>
    <w:tmpl w:val="F864C1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83FC7"/>
    <w:multiLevelType w:val="hybridMultilevel"/>
    <w:tmpl w:val="027C96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0620380">
    <w:abstractNumId w:val="0"/>
  </w:num>
  <w:num w:numId="2" w16cid:durableId="921988845">
    <w:abstractNumId w:val="1"/>
  </w:num>
  <w:num w:numId="3" w16cid:durableId="176568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A9"/>
    <w:rsid w:val="00014E76"/>
    <w:rsid w:val="000200DF"/>
    <w:rsid w:val="000254B3"/>
    <w:rsid w:val="00090F5C"/>
    <w:rsid w:val="000A1081"/>
    <w:rsid w:val="000D129C"/>
    <w:rsid w:val="000D1507"/>
    <w:rsid w:val="000F38E8"/>
    <w:rsid w:val="000F707D"/>
    <w:rsid w:val="00100063"/>
    <w:rsid w:val="00144819"/>
    <w:rsid w:val="001527D3"/>
    <w:rsid w:val="001676E3"/>
    <w:rsid w:val="001A7F58"/>
    <w:rsid w:val="001C6892"/>
    <w:rsid w:val="001D4391"/>
    <w:rsid w:val="001E4021"/>
    <w:rsid w:val="002244A7"/>
    <w:rsid w:val="002272E7"/>
    <w:rsid w:val="00261E0D"/>
    <w:rsid w:val="00292805"/>
    <w:rsid w:val="003011A7"/>
    <w:rsid w:val="00306395"/>
    <w:rsid w:val="00316466"/>
    <w:rsid w:val="00351742"/>
    <w:rsid w:val="003543F2"/>
    <w:rsid w:val="003A2EA2"/>
    <w:rsid w:val="003B51DE"/>
    <w:rsid w:val="003C483F"/>
    <w:rsid w:val="003E1F2D"/>
    <w:rsid w:val="00404CA9"/>
    <w:rsid w:val="0045502C"/>
    <w:rsid w:val="004B21A2"/>
    <w:rsid w:val="004C64C8"/>
    <w:rsid w:val="004E11C0"/>
    <w:rsid w:val="004F02CC"/>
    <w:rsid w:val="005418AA"/>
    <w:rsid w:val="0054681A"/>
    <w:rsid w:val="00570C7B"/>
    <w:rsid w:val="00595D0A"/>
    <w:rsid w:val="006E25FB"/>
    <w:rsid w:val="00704B3E"/>
    <w:rsid w:val="00725319"/>
    <w:rsid w:val="007417DD"/>
    <w:rsid w:val="00746378"/>
    <w:rsid w:val="00784CD5"/>
    <w:rsid w:val="008537C9"/>
    <w:rsid w:val="008A772F"/>
    <w:rsid w:val="008C19BD"/>
    <w:rsid w:val="008E26B7"/>
    <w:rsid w:val="008E3F7C"/>
    <w:rsid w:val="008F1B16"/>
    <w:rsid w:val="00930CC4"/>
    <w:rsid w:val="009A7034"/>
    <w:rsid w:val="009C54B4"/>
    <w:rsid w:val="00A21A40"/>
    <w:rsid w:val="00A513F2"/>
    <w:rsid w:val="00A82CA0"/>
    <w:rsid w:val="00AE6C35"/>
    <w:rsid w:val="00B20E7A"/>
    <w:rsid w:val="00B376F9"/>
    <w:rsid w:val="00BA7DE2"/>
    <w:rsid w:val="00C010F7"/>
    <w:rsid w:val="00C66CF5"/>
    <w:rsid w:val="00C719B2"/>
    <w:rsid w:val="00C72050"/>
    <w:rsid w:val="00C86C2A"/>
    <w:rsid w:val="00CB7BBC"/>
    <w:rsid w:val="00CD00BB"/>
    <w:rsid w:val="00CD0F6F"/>
    <w:rsid w:val="00D54916"/>
    <w:rsid w:val="00DA159E"/>
    <w:rsid w:val="00DE0063"/>
    <w:rsid w:val="00E2180A"/>
    <w:rsid w:val="00E24347"/>
    <w:rsid w:val="00E31A82"/>
    <w:rsid w:val="00EA0292"/>
    <w:rsid w:val="00F17ECB"/>
    <w:rsid w:val="00F21AA9"/>
    <w:rsid w:val="00F53D72"/>
    <w:rsid w:val="00F65DB7"/>
    <w:rsid w:val="00F97303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579D3"/>
  <w15:chartTrackingRefBased/>
  <w15:docId w15:val="{38765991-CB3C-C643-9995-E91D3249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C4"/>
    <w:pPr>
      <w:spacing w:before="240" w:after="240"/>
    </w:pPr>
    <w:rPr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244A7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CA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04CA9"/>
    <w:rPr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04CA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04CA9"/>
    <w:rPr>
      <w:color w:val="000000" w:themeColor="text1"/>
      <w:sz w:val="20"/>
    </w:rPr>
  </w:style>
  <w:style w:type="character" w:styleId="Lienhypertexte">
    <w:name w:val="Hyperlink"/>
    <w:basedOn w:val="Policepardfaut"/>
    <w:uiPriority w:val="99"/>
    <w:unhideWhenUsed/>
    <w:rsid w:val="00F9730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730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253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39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91"/>
    <w:rPr>
      <w:rFonts w:ascii="Segoe UI" w:hAnsi="Segoe UI" w:cs="Segoe UI"/>
      <w:color w:val="000000" w:themeColor="text1"/>
      <w:sz w:val="18"/>
      <w:szCs w:val="18"/>
    </w:rPr>
  </w:style>
  <w:style w:type="paragraph" w:styleId="Sansinterligne">
    <w:name w:val="No Spacing"/>
    <w:uiPriority w:val="1"/>
    <w:qFormat/>
    <w:rsid w:val="000F38E8"/>
    <w:rPr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2244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38FD-63F0-4115-B87B-6CFADB96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Ernst</dc:creator>
  <cp:keywords/>
  <dc:description/>
  <cp:lastModifiedBy>Martin THIEFFRY</cp:lastModifiedBy>
  <cp:revision>5</cp:revision>
  <cp:lastPrinted>2022-03-25T12:52:00Z</cp:lastPrinted>
  <dcterms:created xsi:type="dcterms:W3CDTF">2023-03-14T09:31:00Z</dcterms:created>
  <dcterms:modified xsi:type="dcterms:W3CDTF">2023-05-12T09:23:00Z</dcterms:modified>
</cp:coreProperties>
</file>